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E217A" w14:textId="2E21EA83" w:rsidR="0042739B" w:rsidRPr="005F0E45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.2.4 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B7B4E">
        <w:rPr>
          <w:rFonts w:ascii="Times New Roman" w:hAnsi="Times New Roman" w:cs="Times New Roman"/>
          <w:i/>
          <w:sz w:val="24"/>
          <w:szCs w:val="24"/>
        </w:rPr>
        <w:t>3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21E32" w:rsidRPr="0006444D">
        <w:rPr>
          <w:rFonts w:ascii="Times New Roman" w:hAnsi="Times New Roman" w:cs="Times New Roman"/>
          <w:i/>
          <w:sz w:val="24"/>
          <w:szCs w:val="24"/>
        </w:rPr>
        <w:t xml:space="preserve">Wzór listy sprawdzającej do weryfikacji informacji o nieprawidłowościach </w:t>
      </w:r>
      <w:r w:rsidR="0006444D">
        <w:rPr>
          <w:rFonts w:ascii="Times New Roman" w:hAnsi="Times New Roman" w:cs="Times New Roman"/>
          <w:i/>
          <w:sz w:val="24"/>
          <w:szCs w:val="24"/>
        </w:rPr>
        <w:t xml:space="preserve">w tym </w:t>
      </w:r>
      <w:r w:rsidR="00421E32" w:rsidRPr="0006444D">
        <w:rPr>
          <w:rFonts w:ascii="Times New Roman" w:hAnsi="Times New Roman" w:cs="Times New Roman"/>
          <w:i/>
          <w:sz w:val="24"/>
          <w:szCs w:val="24"/>
        </w:rPr>
        <w:t xml:space="preserve">w ramach kwot poddanych procedurze odzyskiwania oraz kwot wycofanych dotyczących </w:t>
      </w:r>
      <w:r w:rsidR="00035E3A">
        <w:rPr>
          <w:rFonts w:ascii="Times New Roman" w:hAnsi="Times New Roman" w:cs="Times New Roman"/>
          <w:i/>
          <w:sz w:val="24"/>
          <w:szCs w:val="24"/>
        </w:rPr>
        <w:t>p</w:t>
      </w:r>
      <w:r w:rsidR="00421E32" w:rsidRPr="0006444D">
        <w:rPr>
          <w:rFonts w:ascii="Times New Roman" w:hAnsi="Times New Roman" w:cs="Times New Roman"/>
          <w:i/>
          <w:sz w:val="24"/>
          <w:szCs w:val="24"/>
        </w:rPr>
        <w:t>rzekazanej deklaracji wydatków</w:t>
      </w:r>
    </w:p>
    <w:p w14:paraId="672A6659" w14:textId="77777777" w:rsidR="0006444D" w:rsidRDefault="0006444D" w:rsidP="00421E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D228D1" w14:textId="77777777" w:rsidR="0042739B" w:rsidRDefault="005B2A0F" w:rsidP="00421E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………</w:t>
      </w:r>
      <w:r w:rsidR="00214536">
        <w:rPr>
          <w:rFonts w:ascii="Times New Roman" w:hAnsi="Times New Roman" w:cs="Times New Roman"/>
          <w:b/>
          <w:sz w:val="24"/>
          <w:szCs w:val="24"/>
        </w:rPr>
        <w:t>…….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F27A30">
        <w:rPr>
          <w:rFonts w:ascii="Times New Roman" w:hAnsi="Times New Roman" w:cs="Times New Roman"/>
          <w:b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/ ……….. </w:t>
      </w:r>
    </w:p>
    <w:p w14:paraId="2895CF6F" w14:textId="77777777" w:rsidR="00C45ADA" w:rsidRPr="00C45ADA" w:rsidRDefault="0006444D" w:rsidP="00E67B8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E67B87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</w:t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</w:t>
      </w:r>
      <w:r w:rsidR="00F27A30">
        <w:rPr>
          <w:rFonts w:ascii="Times New Roman" w:hAnsi="Times New Roman" w:cs="Times New Roman"/>
          <w:i/>
          <w:sz w:val="20"/>
          <w:szCs w:val="20"/>
          <w:vertAlign w:val="superscript"/>
        </w:rPr>
        <w:tab/>
      </w:r>
      <w:r w:rsidR="00F27A30">
        <w:rPr>
          <w:rFonts w:ascii="Times New Roman" w:hAnsi="Times New Roman" w:cs="Times New Roman"/>
          <w:i/>
          <w:sz w:val="20"/>
          <w:szCs w:val="20"/>
          <w:vertAlign w:val="superscript"/>
        </w:rPr>
        <w:tab/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</w:t>
      </w:r>
      <w:r w:rsidR="00214536">
        <w:rPr>
          <w:rFonts w:ascii="Times New Roman" w:hAnsi="Times New Roman" w:cs="Times New Roman"/>
          <w:i/>
          <w:sz w:val="20"/>
          <w:szCs w:val="20"/>
          <w:vertAlign w:val="superscript"/>
        </w:rPr>
        <w:t>nr deklaracji wydatków</w:t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</w:t>
      </w:r>
      <w:r w:rsidR="00F27A30">
        <w:rPr>
          <w:rFonts w:ascii="Times New Roman" w:hAnsi="Times New Roman" w:cs="Times New Roman"/>
          <w:i/>
          <w:sz w:val="20"/>
          <w:szCs w:val="20"/>
          <w:vertAlign w:val="superscript"/>
        </w:rPr>
        <w:tab/>
      </w:r>
      <w:r w:rsidR="008273F1">
        <w:rPr>
          <w:rFonts w:ascii="Times New Roman" w:hAnsi="Times New Roman" w:cs="Times New Roman"/>
          <w:i/>
          <w:sz w:val="20"/>
          <w:szCs w:val="20"/>
          <w:vertAlign w:val="superscript"/>
        </w:rPr>
        <w:t>skrót nazwy instytucji przekazującej deklarację wydatków</w:t>
      </w:r>
      <w:r w:rsidRPr="00E67B87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</w:t>
      </w:r>
    </w:p>
    <w:p w14:paraId="50F90926" w14:textId="77777777" w:rsidR="00606F05" w:rsidRDefault="00320EA6" w:rsidP="00FB7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B0E">
        <w:rPr>
          <w:rFonts w:ascii="Times New Roman" w:hAnsi="Times New Roman" w:cs="Times New Roman"/>
          <w:b/>
          <w:sz w:val="24"/>
          <w:szCs w:val="24"/>
        </w:rPr>
        <w:t xml:space="preserve">Data wpływu </w:t>
      </w:r>
      <w:r w:rsidR="00606F05">
        <w:rPr>
          <w:rFonts w:ascii="Times New Roman" w:hAnsi="Times New Roman" w:cs="Times New Roman"/>
          <w:b/>
          <w:sz w:val="24"/>
          <w:szCs w:val="24"/>
        </w:rPr>
        <w:t>deklaracji</w:t>
      </w:r>
      <w:r w:rsidR="00606F05" w:rsidRPr="005C2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B0E">
        <w:rPr>
          <w:rFonts w:ascii="Times New Roman" w:hAnsi="Times New Roman" w:cs="Times New Roman"/>
          <w:b/>
          <w:sz w:val="24"/>
          <w:szCs w:val="24"/>
        </w:rPr>
        <w:t>do IZ/IC</w:t>
      </w:r>
      <w:r w:rsidR="001540AB">
        <w:rPr>
          <w:rFonts w:ascii="Times New Roman" w:hAnsi="Times New Roman" w:cs="Times New Roman"/>
          <w:b/>
          <w:sz w:val="24"/>
          <w:szCs w:val="24"/>
        </w:rPr>
        <w:t xml:space="preserve"> RPO WSL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67B87">
        <w:rPr>
          <w:rFonts w:ascii="Times New Roman" w:hAnsi="Times New Roman" w:cs="Times New Roman"/>
          <w:sz w:val="24"/>
          <w:szCs w:val="24"/>
        </w:rPr>
        <w:t>dd/ mm/rrrr</w:t>
      </w:r>
      <w:r w:rsidR="00606F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A37501D" w14:textId="77777777" w:rsidR="00FB7B4A" w:rsidRPr="00FB7B4A" w:rsidRDefault="00FB7B4A" w:rsidP="00FB7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8"/>
        <w:gridCol w:w="4419"/>
        <w:gridCol w:w="1428"/>
        <w:gridCol w:w="3049"/>
      </w:tblGrid>
      <w:tr w:rsidR="00F96A02" w:rsidRPr="00135C83" w14:paraId="70AF39B3" w14:textId="77777777" w:rsidTr="0D4F856A">
        <w:tc>
          <w:tcPr>
            <w:tcW w:w="48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840D583" w14:textId="77777777" w:rsidR="00F96A02" w:rsidRPr="00135C83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135C83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4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ABA669D" w14:textId="77777777" w:rsidR="00F96A02" w:rsidRPr="009F171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4274081" w14:textId="77777777" w:rsidR="00F96A02" w:rsidRPr="009F1719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9F1719">
              <w:rPr>
                <w:rFonts w:ascii="Arial Narrow" w:hAnsi="Arial Narrow" w:cs="Arial"/>
                <w:b/>
              </w:rPr>
              <w:t>TAK/NIE/</w:t>
            </w:r>
          </w:p>
          <w:p w14:paraId="28256CBA" w14:textId="77777777" w:rsidR="00F96A02" w:rsidRPr="009F171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4B14E7F" w14:textId="77777777" w:rsidR="00F96A02" w:rsidRPr="009F171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AD5971" w:rsidRPr="00135C83" w14:paraId="217984B2" w14:textId="77777777" w:rsidTr="0D4F856A">
        <w:trPr>
          <w:trHeight w:val="412"/>
        </w:trPr>
        <w:tc>
          <w:tcPr>
            <w:tcW w:w="9464" w:type="dxa"/>
            <w:gridSpan w:val="4"/>
          </w:tcPr>
          <w:p w14:paraId="19E7DE53" w14:textId="77777777" w:rsidR="00AD5971" w:rsidRPr="00AD5971" w:rsidRDefault="00AD5971" w:rsidP="00C63C9E">
            <w:pPr>
              <w:rPr>
                <w:rFonts w:ascii="Arial Narrow" w:hAnsi="Arial Narrow" w:cs="Times New Roman"/>
              </w:rPr>
            </w:pPr>
            <w:r w:rsidRPr="00AD5971">
              <w:rPr>
                <w:rFonts w:ascii="Arial Narrow" w:hAnsi="Arial Narrow" w:cs="Times New Roman"/>
                <w:b/>
              </w:rPr>
              <w:t>NIEPRAWIDŁOWOŚCI</w:t>
            </w:r>
          </w:p>
        </w:tc>
      </w:tr>
      <w:tr w:rsidR="00F96A02" w:rsidRPr="00135C83" w14:paraId="14C34DA6" w14:textId="77777777" w:rsidTr="0D4F856A">
        <w:tc>
          <w:tcPr>
            <w:tcW w:w="487" w:type="dxa"/>
          </w:tcPr>
          <w:p w14:paraId="0135CBF0" w14:textId="77777777" w:rsidR="00F96A02" w:rsidRPr="00135C83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461" w:type="dxa"/>
          </w:tcPr>
          <w:p w14:paraId="2B0E01F2" w14:textId="77777777" w:rsidR="00F96A02" w:rsidRPr="00FB7B4A" w:rsidRDefault="00F96A02" w:rsidP="00C63C9E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>Czy IZ/IP terminowo przekazuje informacje o nieprawidłowościach (wykazy nieprawidłowości oraz zgłoszenia w systemie IMS)?</w:t>
            </w:r>
          </w:p>
        </w:tc>
        <w:tc>
          <w:tcPr>
            <w:tcW w:w="1435" w:type="dxa"/>
          </w:tcPr>
          <w:p w14:paraId="5DAB6C7B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02EB378F" w14:textId="77777777" w:rsidR="00F96A02" w:rsidRPr="003D46F9" w:rsidRDefault="00F96A02" w:rsidP="00C63C9E">
            <w:pPr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</w:tc>
      </w:tr>
      <w:tr w:rsidR="00F96A02" w:rsidRPr="00135C83" w14:paraId="3D36E89B" w14:textId="77777777" w:rsidTr="0D4F856A">
        <w:tc>
          <w:tcPr>
            <w:tcW w:w="487" w:type="dxa"/>
          </w:tcPr>
          <w:p w14:paraId="47886996" w14:textId="77777777" w:rsidR="00F96A02" w:rsidRPr="00135C83" w:rsidRDefault="00FB7B4A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4461" w:type="dxa"/>
          </w:tcPr>
          <w:p w14:paraId="1F6DD5F1" w14:textId="77777777" w:rsidR="00F96A02" w:rsidRPr="00FB7B4A" w:rsidRDefault="00F96A02" w:rsidP="00C63C9E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 xml:space="preserve">Czy wg stanu na dzień sporządzenia listy sprawdzającej Rejestr nieprawidłowości został zaktualizowany o kluczowe informacje </w:t>
            </w:r>
          </w:p>
          <w:p w14:paraId="0FD33BCF" w14:textId="77777777" w:rsidR="00F96A02" w:rsidRPr="00FB7B4A" w:rsidRDefault="00F96A02" w:rsidP="00AD5971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 xml:space="preserve">mogące mieć wpływ na certyfikację bieżącej deklaracji wydatków od IZ/IP RPO WSL do IC RPO WSL?  </w:t>
            </w:r>
          </w:p>
        </w:tc>
        <w:tc>
          <w:tcPr>
            <w:tcW w:w="1435" w:type="dxa"/>
          </w:tcPr>
          <w:p w14:paraId="6A05A809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294D9F85" w14:textId="77777777" w:rsidR="00F96A02" w:rsidRPr="007737D7" w:rsidRDefault="00CD7499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NIE, to należy zaktualizować Rejestr nieprawidłowości</w:t>
            </w:r>
            <w:r w:rsidRPr="007737D7"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 zakresie projektów, których wnioski o płatność ujęto w bieżącej deklaracji wydatków.</w:t>
            </w:r>
          </w:p>
        </w:tc>
      </w:tr>
      <w:tr w:rsidR="00AD5971" w:rsidRPr="00135C83" w14:paraId="15428470" w14:textId="77777777" w:rsidTr="0D4F856A">
        <w:trPr>
          <w:trHeight w:val="1088"/>
        </w:trPr>
        <w:tc>
          <w:tcPr>
            <w:tcW w:w="487" w:type="dxa"/>
          </w:tcPr>
          <w:p w14:paraId="1F75A9DD" w14:textId="77777777" w:rsidR="00AD5971" w:rsidRDefault="00AD5971" w:rsidP="00AD5971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</w:t>
            </w:r>
          </w:p>
        </w:tc>
        <w:tc>
          <w:tcPr>
            <w:tcW w:w="4461" w:type="dxa"/>
          </w:tcPr>
          <w:p w14:paraId="4029AA4C" w14:textId="77777777" w:rsidR="00AD5971" w:rsidRPr="00FB7B4A" w:rsidRDefault="00AD5971" w:rsidP="00AD597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Czy dokonano analizy wydatków we wnioskach o płatność w bieżącej deklaracji pod kątem nieprawidłowości znajdujących się w rejestrze nieprawidłowości?</w:t>
            </w:r>
          </w:p>
        </w:tc>
        <w:tc>
          <w:tcPr>
            <w:tcW w:w="1435" w:type="dxa"/>
          </w:tcPr>
          <w:p w14:paraId="5A39BBE3" w14:textId="77777777" w:rsidR="00AD5971" w:rsidRPr="00135C83" w:rsidRDefault="00AD5971" w:rsidP="00AD5971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41C8F396" w14:textId="77777777" w:rsidR="00AD5971" w:rsidRPr="007737D7" w:rsidRDefault="00AD5971" w:rsidP="00AD5971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AD5971" w:rsidRPr="00135C83" w14:paraId="3D67E505" w14:textId="77777777" w:rsidTr="0D4F856A">
        <w:trPr>
          <w:trHeight w:val="777"/>
        </w:trPr>
        <w:tc>
          <w:tcPr>
            <w:tcW w:w="487" w:type="dxa"/>
          </w:tcPr>
          <w:p w14:paraId="0F9ABB3F" w14:textId="77777777" w:rsidR="00AD5971" w:rsidRDefault="00AD5971" w:rsidP="00AD5971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</w:t>
            </w:r>
          </w:p>
        </w:tc>
        <w:tc>
          <w:tcPr>
            <w:tcW w:w="4461" w:type="dxa"/>
          </w:tcPr>
          <w:p w14:paraId="32BCFDBC" w14:textId="77777777" w:rsidR="00AD5971" w:rsidRPr="00FB7B4A" w:rsidRDefault="00AD5971" w:rsidP="00AD5971">
            <w:pPr>
              <w:rPr>
                <w:rFonts w:ascii="Arial Narrow" w:hAnsi="Arial Narrow" w:cs="Arial"/>
              </w:rPr>
            </w:pPr>
            <w:r w:rsidRPr="00A81C03">
              <w:rPr>
                <w:rFonts w:ascii="Arial Narrow" w:hAnsi="Arial Narrow" w:cs="Arial"/>
              </w:rPr>
              <w:t>Czy o poprawną kwotę nieprawidłowości pomniejszono zestawienie wydatków w SL2014/ROP?</w:t>
            </w:r>
          </w:p>
        </w:tc>
        <w:tc>
          <w:tcPr>
            <w:tcW w:w="1435" w:type="dxa"/>
          </w:tcPr>
          <w:p w14:paraId="72A3D3EC" w14:textId="77777777" w:rsidR="00AD5971" w:rsidRPr="00135C83" w:rsidRDefault="00AD5971" w:rsidP="00AD5971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0D0B940D" w14:textId="77777777" w:rsidR="00AD5971" w:rsidRPr="007737D7" w:rsidRDefault="00AD5971" w:rsidP="00AD5971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AD5971" w:rsidRPr="00135C83" w14:paraId="67DC1B05" w14:textId="77777777" w:rsidTr="0D4F856A">
        <w:trPr>
          <w:trHeight w:val="589"/>
        </w:trPr>
        <w:tc>
          <w:tcPr>
            <w:tcW w:w="487" w:type="dxa"/>
          </w:tcPr>
          <w:p w14:paraId="56C72689" w14:textId="77777777" w:rsidR="00AD5971" w:rsidRDefault="00AD5971" w:rsidP="00AD5971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</w:t>
            </w:r>
          </w:p>
        </w:tc>
        <w:tc>
          <w:tcPr>
            <w:tcW w:w="4461" w:type="dxa"/>
          </w:tcPr>
          <w:p w14:paraId="0E69D22D" w14:textId="77777777" w:rsidR="00AD5971" w:rsidRPr="00FB7B4A" w:rsidRDefault="00AD5971" w:rsidP="00AD5971">
            <w:pPr>
              <w:rPr>
                <w:rFonts w:ascii="Arial Narrow" w:hAnsi="Arial Narrow" w:cs="Arial"/>
              </w:rPr>
            </w:pPr>
            <w:r w:rsidRPr="00AD5971">
              <w:rPr>
                <w:rFonts w:ascii="Arial Narrow" w:hAnsi="Arial Narrow" w:cs="Arial"/>
              </w:rPr>
              <w:t>Czy stwierdzone nieprawidłowości odnotowane w rejestrze nieprawidłowości są w poprawnej kwocie?</w:t>
            </w:r>
          </w:p>
        </w:tc>
        <w:tc>
          <w:tcPr>
            <w:tcW w:w="1435" w:type="dxa"/>
          </w:tcPr>
          <w:p w14:paraId="0E27B00A" w14:textId="77777777" w:rsidR="00AD5971" w:rsidRPr="00135C83" w:rsidRDefault="00AD5971" w:rsidP="00AD5971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60061E4C" w14:textId="77777777" w:rsidR="00AD5971" w:rsidRPr="007737D7" w:rsidRDefault="00AD5971" w:rsidP="00AD5971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AD5971" w:rsidRPr="00135C83" w14:paraId="47688627" w14:textId="77777777" w:rsidTr="0D4F856A">
        <w:trPr>
          <w:trHeight w:val="1294"/>
        </w:trPr>
        <w:tc>
          <w:tcPr>
            <w:tcW w:w="487" w:type="dxa"/>
          </w:tcPr>
          <w:p w14:paraId="4BC6DBBF" w14:textId="77777777" w:rsidR="00AD5971" w:rsidRDefault="00AD5971" w:rsidP="00AD5971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</w:p>
        </w:tc>
        <w:tc>
          <w:tcPr>
            <w:tcW w:w="4461" w:type="dxa"/>
          </w:tcPr>
          <w:p w14:paraId="10445C4D" w14:textId="77777777" w:rsidR="00AD5971" w:rsidRPr="00AC051E" w:rsidRDefault="00AD5971" w:rsidP="00AD5971">
            <w:pPr>
              <w:rPr>
                <w:rFonts w:ascii="Arial Narrow" w:hAnsi="Arial Narrow" w:cs="Arial"/>
              </w:rPr>
            </w:pPr>
            <w:r w:rsidRPr="00AC051E">
              <w:rPr>
                <w:rFonts w:ascii="Arial Narrow" w:hAnsi="Arial Narrow" w:cs="Arial"/>
              </w:rPr>
              <w:t>Czy można potwierdzić, na podstawie powyższej weryfikacji w zakresie nieprawidłowości ujętych w rejestrze nieprawidłowości, że nie ma przeszkód do  certyfikacji wydatków ujętych w bieżącej deklaracji wydatków?</w:t>
            </w:r>
          </w:p>
        </w:tc>
        <w:tc>
          <w:tcPr>
            <w:tcW w:w="1435" w:type="dxa"/>
          </w:tcPr>
          <w:p w14:paraId="44EAFD9C" w14:textId="77777777" w:rsidR="00AD5971" w:rsidRPr="00135C83" w:rsidRDefault="00AD5971" w:rsidP="00AD5971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4B94D5A5" w14:textId="77777777" w:rsidR="00AD5971" w:rsidRPr="007737D7" w:rsidRDefault="00AD5971" w:rsidP="00AD5971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AD5971" w:rsidRPr="00135C83" w14:paraId="2F183996" w14:textId="77777777" w:rsidTr="0D4F856A">
        <w:trPr>
          <w:trHeight w:val="371"/>
        </w:trPr>
        <w:tc>
          <w:tcPr>
            <w:tcW w:w="9464" w:type="dxa"/>
            <w:gridSpan w:val="4"/>
          </w:tcPr>
          <w:p w14:paraId="441D29FA" w14:textId="77777777" w:rsidR="00AD5971" w:rsidRPr="00AC051E" w:rsidRDefault="00AD5971" w:rsidP="007737D7">
            <w:pPr>
              <w:rPr>
                <w:rFonts w:ascii="Arial Narrow" w:hAnsi="Arial Narrow" w:cs="Times New Roman"/>
                <w:szCs w:val="18"/>
              </w:rPr>
            </w:pPr>
            <w:r w:rsidRPr="003C484A">
              <w:rPr>
                <w:rFonts w:ascii="Arial Narrow" w:hAnsi="Arial Narrow" w:cs="Times New Roman"/>
                <w:b/>
                <w:szCs w:val="18"/>
              </w:rPr>
              <w:t>KWOTY WYCOFANE/ODZYSKANE</w:t>
            </w:r>
          </w:p>
        </w:tc>
      </w:tr>
      <w:tr w:rsidR="00F96A02" w:rsidRPr="00135C83" w14:paraId="632BF7DA" w14:textId="77777777" w:rsidTr="0D4F856A">
        <w:tc>
          <w:tcPr>
            <w:tcW w:w="487" w:type="dxa"/>
          </w:tcPr>
          <w:p w14:paraId="45CB103B" w14:textId="77777777" w:rsidR="00F96A02" w:rsidRPr="00135C83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</w:t>
            </w:r>
            <w:r w:rsidR="00F96A02" w:rsidRPr="00135C83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4461" w:type="dxa"/>
          </w:tcPr>
          <w:p w14:paraId="462133F2" w14:textId="77777777" w:rsidR="00CD7499" w:rsidRPr="003D46F9" w:rsidRDefault="00CD7499" w:rsidP="00CD7499">
            <w:pPr>
              <w:rPr>
                <w:rFonts w:ascii="Arial Narrow" w:hAnsi="Arial Narrow" w:cs="Arial"/>
              </w:rPr>
            </w:pPr>
            <w:r w:rsidRPr="00FB7B4A">
              <w:rPr>
                <w:rFonts w:ascii="Arial Narrow" w:hAnsi="Arial Narrow" w:cs="Arial"/>
              </w:rPr>
              <w:t>Czy w bieżącej deklaracji wydatków do IZ/IC RPO WSL występują kwoty odzyskane/wycofane</w:t>
            </w:r>
            <w:r w:rsidR="00F96A02" w:rsidRPr="003D46F9">
              <w:rPr>
                <w:rFonts w:ascii="Arial Narrow" w:hAnsi="Arial Narrow" w:cs="Arial"/>
              </w:rPr>
              <w:t>, dla których podstawą decyzji o zwrocie jest nieprawidłowość</w:t>
            </w:r>
            <w:r>
              <w:rPr>
                <w:rFonts w:ascii="Arial Narrow" w:hAnsi="Arial Narrow" w:cs="Arial"/>
              </w:rPr>
              <w:t>?</w:t>
            </w:r>
          </w:p>
          <w:p w14:paraId="3DEEC669" w14:textId="77777777" w:rsidR="00CD7499" w:rsidRPr="003D46F9" w:rsidRDefault="00CD7499" w:rsidP="00C63C9E">
            <w:pPr>
              <w:rPr>
                <w:rFonts w:ascii="Arial Narrow" w:hAnsi="Arial Narrow" w:cs="Arial"/>
              </w:rPr>
            </w:pPr>
          </w:p>
        </w:tc>
        <w:tc>
          <w:tcPr>
            <w:tcW w:w="1435" w:type="dxa"/>
          </w:tcPr>
          <w:p w14:paraId="3656B9AB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24C78044" w14:textId="77777777" w:rsidR="00F96A02" w:rsidRDefault="00CD7499" w:rsidP="00621AB1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Jeśli NIE, to nie  należy wypełniać pkt. </w:t>
            </w:r>
            <w:r w:rsidR="00621AB1">
              <w:rPr>
                <w:rFonts w:ascii="Arial Narrow" w:hAnsi="Arial Narrow" w:cs="Times New Roman"/>
                <w:i/>
                <w:sz w:val="18"/>
                <w:szCs w:val="18"/>
              </w:rPr>
              <w:t>9</w:t>
            </w:r>
            <w:r w:rsidR="008273F1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</w:t>
            </w: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-</w:t>
            </w:r>
            <w:r w:rsidR="00621AB1">
              <w:rPr>
                <w:rFonts w:ascii="Arial Narrow" w:hAnsi="Arial Narrow" w:cs="Times New Roman"/>
                <w:i/>
                <w:sz w:val="18"/>
                <w:szCs w:val="18"/>
              </w:rPr>
              <w:t>12</w:t>
            </w:r>
            <w:r w:rsidR="007737D7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  <w:r w:rsidR="00621AB1">
              <w:rPr>
                <w:rFonts w:ascii="Arial Narrow" w:hAnsi="Arial Narrow" w:cs="Times New Roman"/>
                <w:i/>
                <w:sz w:val="18"/>
                <w:szCs w:val="18"/>
              </w:rPr>
              <w:t>4</w:t>
            </w:r>
          </w:p>
          <w:p w14:paraId="1D7CD4E7" w14:textId="1490659B" w:rsidR="009D17A2" w:rsidRPr="007737D7" w:rsidRDefault="009D17A2" w:rsidP="00621AB1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Jeśli TAK, to należy dołączyć zał. nr 2 do 10.2.4. Przy jego tworzeniu należy uwzględnić dodatkowo kwoty do odzyskania, jeśli występują w deklaracji.</w:t>
            </w:r>
          </w:p>
        </w:tc>
      </w:tr>
      <w:tr w:rsidR="007737D7" w:rsidRPr="00135C83" w14:paraId="6F2162B0" w14:textId="77777777" w:rsidTr="0D4F856A">
        <w:tc>
          <w:tcPr>
            <w:tcW w:w="487" w:type="dxa"/>
            <w:tcBorders>
              <w:bottom w:val="single" w:sz="4" w:space="0" w:color="auto"/>
            </w:tcBorders>
          </w:tcPr>
          <w:p w14:paraId="3DF6D3BA" w14:textId="77777777" w:rsidR="00F96A02" w:rsidRPr="00135C83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</w:t>
            </w:r>
            <w:r w:rsidR="00F96A02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14:paraId="5DFECCA0" w14:textId="77777777" w:rsidR="00F96A02" w:rsidRPr="003D46F9" w:rsidRDefault="00370224" w:rsidP="00C63C9E">
            <w:pPr>
              <w:rPr>
                <w:rFonts w:ascii="Arial Narrow" w:hAnsi="Arial Narrow" w:cs="Arial"/>
              </w:rPr>
            </w:pPr>
            <w:r w:rsidRPr="00370224">
              <w:rPr>
                <w:rFonts w:ascii="Arial Narrow" w:hAnsi="Arial Narrow" w:cs="Arial"/>
              </w:rPr>
              <w:t>Czy w przypadku kwot „do odzyskania” wydatki zostały wcześniej poświadczone w RZW?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5FB0818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049F31CB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F96A02" w:rsidRPr="00135C83" w14:paraId="55580A4B" w14:textId="77777777" w:rsidTr="0D4F856A">
        <w:tc>
          <w:tcPr>
            <w:tcW w:w="487" w:type="dxa"/>
            <w:shd w:val="clear" w:color="auto" w:fill="D0CECE" w:themeFill="background2" w:themeFillShade="E6"/>
          </w:tcPr>
          <w:p w14:paraId="0F57406D" w14:textId="77777777" w:rsidR="00F96A02" w:rsidRPr="00720F99" w:rsidRDefault="00B516FE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9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14:paraId="36BD7B05" w14:textId="77777777" w:rsidR="00F96A02" w:rsidRPr="00720F99" w:rsidRDefault="00CD7499" w:rsidP="00C63C9E">
            <w:pPr>
              <w:rPr>
                <w:rFonts w:ascii="Arial Narrow" w:hAnsi="Arial Narrow" w:cs="Times New Roman"/>
                <w:b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</w:rPr>
              <w:t>Kwoty odzyskane</w:t>
            </w:r>
            <w:r w:rsidRPr="0092197C">
              <w:rPr>
                <w:rFonts w:ascii="Arial" w:hAnsi="Arial" w:cs="Arial"/>
                <w:b/>
                <w:sz w:val="20"/>
                <w:szCs w:val="20"/>
              </w:rPr>
              <w:t xml:space="preserve"> - kwoty odzyskane w danym okresie potrącone z niniejszej </w:t>
            </w:r>
            <w:r w:rsidRPr="0092197C">
              <w:rPr>
                <w:rFonts w:ascii="Arial" w:hAnsi="Arial" w:cs="Arial"/>
                <w:b/>
                <w:i/>
                <w:sz w:val="20"/>
                <w:szCs w:val="20"/>
              </w:rPr>
              <w:t>Deklaracji wydatków</w:t>
            </w:r>
          </w:p>
        </w:tc>
      </w:tr>
      <w:tr w:rsidR="00F96A02" w:rsidRPr="00135C83" w14:paraId="51746187" w14:textId="77777777" w:rsidTr="0D4F856A">
        <w:tc>
          <w:tcPr>
            <w:tcW w:w="487" w:type="dxa"/>
          </w:tcPr>
          <w:p w14:paraId="093CC48D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9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14:paraId="26910D2B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Całkowite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35" w:type="dxa"/>
          </w:tcPr>
          <w:p w14:paraId="53128261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0A604C8F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należy uwzględnić tą informację.</w:t>
            </w:r>
          </w:p>
        </w:tc>
      </w:tr>
      <w:tr w:rsidR="00F96A02" w:rsidRPr="00135C83" w14:paraId="10CBCFA5" w14:textId="77777777" w:rsidTr="0D4F856A">
        <w:tc>
          <w:tcPr>
            <w:tcW w:w="487" w:type="dxa"/>
          </w:tcPr>
          <w:p w14:paraId="29A4AA1C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9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14:paraId="4D7A523F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Wkład publiczny wynikający z rejestru obciążeń jest zgodny z wkładem publicznym na podstawie źródeł finansowania określonych we wniosku o płatność?</w:t>
            </w:r>
          </w:p>
        </w:tc>
        <w:tc>
          <w:tcPr>
            <w:tcW w:w="1435" w:type="dxa"/>
          </w:tcPr>
          <w:p w14:paraId="62486C05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3213531C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Weryfikacja w przypadku kwot dla których został zatwierdzony wniosek o płatność końcową. </w:t>
            </w:r>
          </w:p>
        </w:tc>
      </w:tr>
      <w:tr w:rsidR="00F96A02" w:rsidRPr="00135C83" w14:paraId="56B11ED5" w14:textId="77777777" w:rsidTr="0D4F856A">
        <w:tc>
          <w:tcPr>
            <w:tcW w:w="487" w:type="dxa"/>
            <w:tcBorders>
              <w:bottom w:val="single" w:sz="4" w:space="0" w:color="auto"/>
            </w:tcBorders>
          </w:tcPr>
          <w:p w14:paraId="2CB70498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9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14:paraId="55C095EC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Dofinansowanie wynikające z rejestru obciążeń jest zgodne z poziomem dofinansowania na podstawie  wniosku o płatność/dofinansowanie?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101652C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37E1DC59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F96A02" w:rsidRPr="00135C83" w14:paraId="65786F1C" w14:textId="77777777" w:rsidTr="0D4F856A">
        <w:tc>
          <w:tcPr>
            <w:tcW w:w="487" w:type="dxa"/>
            <w:shd w:val="clear" w:color="auto" w:fill="D0CECE" w:themeFill="background2" w:themeFillShade="E6"/>
          </w:tcPr>
          <w:p w14:paraId="5F682803" w14:textId="77777777" w:rsidR="00F96A02" w:rsidRPr="00720F99" w:rsidRDefault="00B516FE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10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14:paraId="60102A0D" w14:textId="77777777" w:rsidR="00F96A02" w:rsidRPr="00720F99" w:rsidRDefault="00CD7499" w:rsidP="00C63C9E">
            <w:pPr>
              <w:rPr>
                <w:rFonts w:ascii="Arial Narrow" w:hAnsi="Arial Narrow" w:cs="Times New Roman"/>
                <w:b/>
              </w:rPr>
            </w:pPr>
            <w:r w:rsidRPr="0092197C">
              <w:rPr>
                <w:rFonts w:ascii="Arial" w:hAnsi="Arial" w:cs="Arial"/>
                <w:b/>
                <w:i/>
                <w:sz w:val="20"/>
                <w:szCs w:val="20"/>
              </w:rPr>
              <w:t>Kwoty wycofane</w:t>
            </w:r>
            <w:r w:rsidRPr="0092197C">
              <w:rPr>
                <w:rFonts w:ascii="Arial" w:hAnsi="Arial" w:cs="Arial"/>
                <w:b/>
                <w:sz w:val="20"/>
                <w:szCs w:val="20"/>
              </w:rPr>
              <w:t xml:space="preserve"> – Kwoty wycofane po anulowaniu całości lub części wkładu dla operacji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 w:rsidRPr="0092197C">
              <w:rPr>
                <w:rFonts w:ascii="Arial" w:hAnsi="Arial" w:cs="Arial"/>
                <w:b/>
                <w:sz w:val="20"/>
                <w:szCs w:val="20"/>
              </w:rPr>
              <w:t>w ramach programu</w:t>
            </w:r>
          </w:p>
        </w:tc>
      </w:tr>
      <w:tr w:rsidR="00F96A02" w:rsidRPr="00135C83" w14:paraId="13469405" w14:textId="77777777" w:rsidTr="0D4F856A">
        <w:tc>
          <w:tcPr>
            <w:tcW w:w="487" w:type="dxa"/>
          </w:tcPr>
          <w:p w14:paraId="28303DE6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10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14:paraId="78C60C6B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Całkowite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35" w:type="dxa"/>
          </w:tcPr>
          <w:p w14:paraId="4B99056E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0AF1C803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we wnioskach  należy uwzględnić tą informację.</w:t>
            </w:r>
          </w:p>
        </w:tc>
      </w:tr>
      <w:tr w:rsidR="00F96A02" w:rsidRPr="00135C83" w14:paraId="12A39831" w14:textId="77777777" w:rsidTr="0D4F856A">
        <w:trPr>
          <w:trHeight w:val="779"/>
        </w:trPr>
        <w:tc>
          <w:tcPr>
            <w:tcW w:w="487" w:type="dxa"/>
          </w:tcPr>
          <w:p w14:paraId="2AC6642A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10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14:paraId="3CF56C43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Wkład publiczny wynikający z rejestru obciążeń jest zgodny z wkładem publicznym na podstawie źródeł finansowania określonych we wniosku o płatność?</w:t>
            </w:r>
          </w:p>
        </w:tc>
        <w:tc>
          <w:tcPr>
            <w:tcW w:w="1435" w:type="dxa"/>
          </w:tcPr>
          <w:p w14:paraId="1299C43A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4C3D098C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F96A02" w:rsidRPr="00135C83" w14:paraId="4DCE8766" w14:textId="77777777" w:rsidTr="0D4F856A">
        <w:trPr>
          <w:trHeight w:val="833"/>
        </w:trPr>
        <w:tc>
          <w:tcPr>
            <w:tcW w:w="487" w:type="dxa"/>
            <w:tcBorders>
              <w:bottom w:val="single" w:sz="4" w:space="0" w:color="auto"/>
            </w:tcBorders>
          </w:tcPr>
          <w:p w14:paraId="7DCCD63E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10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14:paraId="1D9016E9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Dofinansowanie wynikające z rejestru obciążeń jest zgodne z  poziomem dofinansowania na podstawie  wniosku o płatność/dofinansowanie?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DDBEF00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4C67D6CD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F96A02" w:rsidRPr="00135C83" w14:paraId="48B2F67A" w14:textId="77777777" w:rsidTr="0D4F856A">
        <w:tc>
          <w:tcPr>
            <w:tcW w:w="487" w:type="dxa"/>
            <w:shd w:val="clear" w:color="auto" w:fill="D0CECE" w:themeFill="background2" w:themeFillShade="E6"/>
          </w:tcPr>
          <w:p w14:paraId="6B7135B9" w14:textId="77777777" w:rsidR="00F96A02" w:rsidRPr="00720F99" w:rsidRDefault="00B516FE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11</w:t>
            </w:r>
            <w:r w:rsidR="00FB7B4A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14:paraId="6B6AFF05" w14:textId="77777777" w:rsidR="00F96A02" w:rsidRPr="00720F9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Czy we wszystkich weryfikowanych przypadkach w Karcie obciążenia w Rejestrze obciążeń na projekcie (CST):</w:t>
            </w:r>
          </w:p>
        </w:tc>
      </w:tr>
      <w:tr w:rsidR="00F96A02" w:rsidRPr="00135C83" w14:paraId="24F1147A" w14:textId="77777777" w:rsidTr="0D4F856A">
        <w:tc>
          <w:tcPr>
            <w:tcW w:w="487" w:type="dxa"/>
          </w:tcPr>
          <w:p w14:paraId="280B52BC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14:paraId="27CEB1EC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35" w:type="dxa"/>
          </w:tcPr>
          <w:p w14:paraId="3461D779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3CF2D8B6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F96A02" w:rsidRPr="00135C83" w14:paraId="7BAEA547" w14:textId="77777777" w:rsidTr="0D4F856A">
        <w:tc>
          <w:tcPr>
            <w:tcW w:w="487" w:type="dxa"/>
          </w:tcPr>
          <w:p w14:paraId="24FA3051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14:paraId="699C26F2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numery dokumentów /numer identyfikacyjny kontroli w CST, związanych z obciążeniem?</w:t>
            </w:r>
          </w:p>
        </w:tc>
        <w:tc>
          <w:tcPr>
            <w:tcW w:w="1435" w:type="dxa"/>
          </w:tcPr>
          <w:p w14:paraId="0FB78278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1FC39945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  <w:tr w:rsidR="00F96A02" w:rsidRPr="00135C83" w14:paraId="42310161" w14:textId="77777777" w:rsidTr="0D4F856A">
        <w:tc>
          <w:tcPr>
            <w:tcW w:w="487" w:type="dxa"/>
          </w:tcPr>
          <w:p w14:paraId="75C9310C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</w:tcPr>
          <w:p w14:paraId="1D018F28" w14:textId="77777777"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</w:t>
            </w:r>
            <w:r w:rsidRPr="003D46F9">
              <w:rPr>
                <w:rFonts w:ascii="Arial Narrow" w:hAnsi="Arial Narrow" w:cs="Arial"/>
              </w:rPr>
              <w:t xml:space="preserve"> polu Raportowanie do OLAF poprawnie zaznaczono opcję: została zgłoszona/ jeszcze nie zgłoszona/ nie podlega zgłoszeniu?</w:t>
            </w:r>
          </w:p>
        </w:tc>
        <w:tc>
          <w:tcPr>
            <w:tcW w:w="1435" w:type="dxa"/>
          </w:tcPr>
          <w:p w14:paraId="0562CB0E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30344E9F" w14:textId="755F83D1" w:rsidR="00F96A02" w:rsidRPr="006665F2" w:rsidRDefault="00F96A02" w:rsidP="0D4F856A">
            <w:pPr>
              <w:rPr>
                <w:rFonts w:ascii="Arial Narrow" w:hAnsi="Arial Narrow" w:cs="Times New Roman"/>
                <w:i/>
                <w:iCs/>
                <w:sz w:val="18"/>
                <w:szCs w:val="18"/>
              </w:rPr>
            </w:pPr>
          </w:p>
        </w:tc>
      </w:tr>
      <w:tr w:rsidR="00F96A02" w:rsidRPr="00135C83" w14:paraId="37782057" w14:textId="77777777" w:rsidTr="0D4F856A">
        <w:tc>
          <w:tcPr>
            <w:tcW w:w="487" w:type="dxa"/>
          </w:tcPr>
          <w:p w14:paraId="03590785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F96A02">
              <w:rPr>
                <w:rFonts w:ascii="Arial Narrow" w:hAnsi="Arial Narrow" w:cs="Times New Roman"/>
              </w:rPr>
              <w:t>.4</w:t>
            </w:r>
          </w:p>
        </w:tc>
        <w:tc>
          <w:tcPr>
            <w:tcW w:w="4461" w:type="dxa"/>
          </w:tcPr>
          <w:p w14:paraId="157A8739" w14:textId="77777777"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3D46F9">
              <w:rPr>
                <w:rFonts w:ascii="Arial Narrow" w:hAnsi="Arial Narrow" w:cs="Arial"/>
              </w:rPr>
              <w:t>poprawny numer raportu OLAF?</w:t>
            </w:r>
          </w:p>
        </w:tc>
        <w:tc>
          <w:tcPr>
            <w:tcW w:w="1435" w:type="dxa"/>
          </w:tcPr>
          <w:p w14:paraId="34CE0A41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5E58194A" w14:textId="6C50EA40" w:rsidR="00F96A02" w:rsidRPr="006665F2" w:rsidRDefault="00F96A02" w:rsidP="0D4F856A">
            <w:pPr>
              <w:rPr>
                <w:rFonts w:ascii="Arial Narrow" w:hAnsi="Arial Narrow" w:cs="Times New Roman"/>
                <w:i/>
                <w:iCs/>
                <w:sz w:val="18"/>
                <w:szCs w:val="18"/>
              </w:rPr>
            </w:pPr>
          </w:p>
        </w:tc>
      </w:tr>
      <w:tr w:rsidR="00F96A02" w:rsidRPr="00135C83" w14:paraId="621A6A59" w14:textId="77777777" w:rsidTr="0D4F856A">
        <w:tc>
          <w:tcPr>
            <w:tcW w:w="487" w:type="dxa"/>
          </w:tcPr>
          <w:p w14:paraId="5A4E3F9C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F96A02">
              <w:rPr>
                <w:rFonts w:ascii="Arial Narrow" w:hAnsi="Arial Narrow" w:cs="Times New Roman"/>
              </w:rPr>
              <w:t>.5</w:t>
            </w:r>
          </w:p>
        </w:tc>
        <w:tc>
          <w:tcPr>
            <w:tcW w:w="4461" w:type="dxa"/>
          </w:tcPr>
          <w:p w14:paraId="000A119E" w14:textId="77777777"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3D46F9">
              <w:rPr>
                <w:rFonts w:ascii="Arial Narrow" w:hAnsi="Arial Narrow" w:cs="Arial"/>
              </w:rPr>
              <w:t>przyczynę obciążenia - zgodną z Rejestrem nieprawidłowości?</w:t>
            </w:r>
          </w:p>
        </w:tc>
        <w:tc>
          <w:tcPr>
            <w:tcW w:w="1435" w:type="dxa"/>
          </w:tcPr>
          <w:p w14:paraId="62EBF3C5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78DDD05C" w14:textId="77777777" w:rsidR="00F96A02" w:rsidRPr="006665F2" w:rsidRDefault="00436713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F96A02" w:rsidRPr="00135C83" w14:paraId="01BCCE46" w14:textId="77777777" w:rsidTr="0D4F856A">
        <w:tc>
          <w:tcPr>
            <w:tcW w:w="487" w:type="dxa"/>
            <w:tcBorders>
              <w:bottom w:val="single" w:sz="4" w:space="0" w:color="auto"/>
            </w:tcBorders>
          </w:tcPr>
          <w:p w14:paraId="5713EA78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F96A02">
              <w:rPr>
                <w:rFonts w:ascii="Arial Narrow" w:hAnsi="Arial Narrow" w:cs="Times New Roman"/>
              </w:rPr>
              <w:t>.6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14:paraId="0E791AEE" w14:textId="77777777" w:rsidR="00F96A02" w:rsidRPr="00135C83" w:rsidRDefault="00F96A02" w:rsidP="00C63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3D46F9">
              <w:rPr>
                <w:rFonts w:ascii="Arial Narrow" w:hAnsi="Arial Narrow" w:cs="Arial"/>
              </w:rPr>
              <w:t>sposób wykrycia nieprawidłowości - zgodnie z Rejestrem nieprawidłowości?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6D98A12B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16940F0C" w14:textId="77777777" w:rsidR="00F96A02" w:rsidRPr="006665F2" w:rsidRDefault="00436713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  <w:r w:rsidR="00F96A02" w:rsidRPr="006665F2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</w:p>
        </w:tc>
      </w:tr>
      <w:tr w:rsidR="00AC1DE7" w:rsidRPr="00135C83" w14:paraId="080CD9F7" w14:textId="77777777" w:rsidTr="0D4F856A">
        <w:tc>
          <w:tcPr>
            <w:tcW w:w="487" w:type="dxa"/>
            <w:tcBorders>
              <w:bottom w:val="single" w:sz="4" w:space="0" w:color="auto"/>
            </w:tcBorders>
          </w:tcPr>
          <w:p w14:paraId="7A2EF082" w14:textId="77777777" w:rsidR="00AC1DE7" w:rsidRDefault="00B516FE" w:rsidP="00AC1DE7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AC1DE7">
              <w:rPr>
                <w:rFonts w:ascii="Arial Narrow" w:hAnsi="Arial Narrow" w:cs="Times New Roman"/>
              </w:rPr>
              <w:t>.7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14:paraId="782AE1D3" w14:textId="77777777" w:rsidR="00AC1DE7" w:rsidRPr="002D7066" w:rsidRDefault="00AC1DE7" w:rsidP="00AC1DE7">
            <w:pPr>
              <w:rPr>
                <w:rFonts w:ascii="Arial Narrow" w:hAnsi="Arial Narrow" w:cs="Arial"/>
                <w:highlight w:val="yellow"/>
              </w:rPr>
            </w:pPr>
            <w:r w:rsidRPr="002D7066">
              <w:rPr>
                <w:rFonts w:ascii="Arial Narrow" w:hAnsi="Arial Narrow" w:cs="Arial"/>
              </w:rPr>
              <w:t xml:space="preserve">Na podstawie danych w ROP, w tym pola „UWAGI” / powiązanej kontroli (jeśli dotyczy) można wywnioskować </w:t>
            </w:r>
            <w:r>
              <w:rPr>
                <w:rFonts w:ascii="Arial Narrow" w:hAnsi="Arial Narrow" w:cs="Arial"/>
              </w:rPr>
              <w:t xml:space="preserve">jaki był </w:t>
            </w:r>
            <w:r w:rsidRPr="002D7066">
              <w:rPr>
                <w:rFonts w:ascii="Arial Narrow" w:hAnsi="Arial Narrow" w:cs="Arial"/>
              </w:rPr>
              <w:t>rodzaj naruszenia (naruszonej podstawy prawnej)/</w:t>
            </w:r>
            <w:r>
              <w:rPr>
                <w:rFonts w:ascii="Arial Narrow" w:hAnsi="Arial Narrow" w:cs="Arial"/>
              </w:rPr>
              <w:t xml:space="preserve">lub </w:t>
            </w:r>
            <w:r w:rsidRPr="002D7066">
              <w:rPr>
                <w:rFonts w:ascii="Arial Narrow" w:hAnsi="Arial Narrow" w:cs="Arial"/>
              </w:rPr>
              <w:t>zdarzenia związanego z koniecznością odzyskania środków?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2946DB82" w14:textId="77777777" w:rsidR="00AC1DE7" w:rsidRPr="00135C83" w:rsidRDefault="00AC1DE7" w:rsidP="00AC1DE7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55647AC2" w14:textId="77777777" w:rsidR="00AC1DE7" w:rsidRPr="006665F2" w:rsidRDefault="00AC1DE7" w:rsidP="00AC1DE7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W powiązaniu z danymi</w:t>
            </w:r>
            <w:r w:rsidR="006665F2"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</w:t>
            </w: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rejestrze nieprawidłowości.</w:t>
            </w:r>
          </w:p>
        </w:tc>
      </w:tr>
      <w:tr w:rsidR="00AC1DE7" w:rsidRPr="00135C83" w14:paraId="0B9A1EB0" w14:textId="77777777" w:rsidTr="0D4F856A">
        <w:tc>
          <w:tcPr>
            <w:tcW w:w="487" w:type="dxa"/>
            <w:tcBorders>
              <w:bottom w:val="single" w:sz="4" w:space="0" w:color="auto"/>
            </w:tcBorders>
          </w:tcPr>
          <w:p w14:paraId="5C975E0F" w14:textId="77777777" w:rsidR="00AC1DE7" w:rsidRDefault="00B516FE" w:rsidP="00AC1DE7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  <w:r w:rsidR="00AC1DE7">
              <w:rPr>
                <w:rFonts w:ascii="Arial Narrow" w:hAnsi="Arial Narrow" w:cs="Times New Roman"/>
              </w:rPr>
              <w:t>.8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14:paraId="71259C82" w14:textId="77777777" w:rsidR="00AC1DE7" w:rsidRPr="002D7066" w:rsidRDefault="00AC1DE7" w:rsidP="00AC1DE7">
            <w:pPr>
              <w:rPr>
                <w:rFonts w:ascii="Arial Narrow" w:hAnsi="Arial Narrow" w:cs="Arial"/>
                <w:color w:val="FF0000"/>
                <w:highlight w:val="yellow"/>
              </w:rPr>
            </w:pPr>
            <w:r w:rsidRPr="002D7066">
              <w:rPr>
                <w:rFonts w:ascii="Arial Narrow" w:hAnsi="Arial Narrow" w:cs="Arial"/>
              </w:rPr>
              <w:t>Na podstawie danych w ROP, w tym pola „UWAGI” / powiązanej kontroli (jeśli dotyczy) można określić procent oraz wartość nałożonej korekty lub wartość nieprawidłowego wydatku?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997CC1D" w14:textId="77777777" w:rsidR="00AC1DE7" w:rsidRPr="00135C83" w:rsidRDefault="00AC1DE7" w:rsidP="00AC1DE7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66ABCAE9" w14:textId="77777777" w:rsidR="00AC1DE7" w:rsidRPr="006665F2" w:rsidRDefault="00AC1DE7" w:rsidP="00AC1DE7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powiązaniu z danymi </w:t>
            </w:r>
            <w:r w:rsidR="006665F2" w:rsidRPr="006665F2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</w:t>
            </w:r>
            <w:r w:rsidRPr="006665F2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F96A02" w:rsidRPr="00135C83" w14:paraId="5FE41C56" w14:textId="77777777" w:rsidTr="0D4F856A">
        <w:tc>
          <w:tcPr>
            <w:tcW w:w="487" w:type="dxa"/>
            <w:shd w:val="clear" w:color="auto" w:fill="D0CECE" w:themeFill="background2" w:themeFillShade="E6"/>
          </w:tcPr>
          <w:p w14:paraId="6D6998CD" w14:textId="77777777" w:rsidR="00F96A02" w:rsidRPr="00720F99" w:rsidRDefault="00B516FE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12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14:paraId="4A32A8E3" w14:textId="77777777" w:rsidR="00F96A02" w:rsidRPr="00720F9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W przypadku dokonania zwrotu, czy we wszystkich weryfikowanych przypadkach w Karcie zwrotu    w Rejestrze obciążeń na projekcie (CST):</w:t>
            </w:r>
          </w:p>
        </w:tc>
      </w:tr>
      <w:tr w:rsidR="00F96A02" w:rsidRPr="00135C83" w14:paraId="7B5C0873" w14:textId="77777777" w:rsidTr="0D4F856A">
        <w:tc>
          <w:tcPr>
            <w:tcW w:w="487" w:type="dxa"/>
          </w:tcPr>
          <w:p w14:paraId="2B362878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12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14:paraId="2A888F36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35" w:type="dxa"/>
          </w:tcPr>
          <w:p w14:paraId="110FFD37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5C5455C7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F96A02" w:rsidRPr="00135C83" w14:paraId="1A5375C0" w14:textId="77777777" w:rsidTr="0D4F856A">
        <w:tc>
          <w:tcPr>
            <w:tcW w:w="487" w:type="dxa"/>
          </w:tcPr>
          <w:p w14:paraId="3E2C1E56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12</w:t>
            </w:r>
            <w:r w:rsidR="00F96A02">
              <w:rPr>
                <w:rFonts w:ascii="Arial Narrow" w:hAnsi="Arial Narrow" w:cs="Times New Roman"/>
              </w:rPr>
              <w:t>.2</w:t>
            </w:r>
          </w:p>
        </w:tc>
        <w:tc>
          <w:tcPr>
            <w:tcW w:w="4461" w:type="dxa"/>
          </w:tcPr>
          <w:p w14:paraId="05D1E758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35" w:type="dxa"/>
          </w:tcPr>
          <w:p w14:paraId="6B699379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6256224C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F96A02" w:rsidRPr="00135C83" w14:paraId="767FA645" w14:textId="77777777" w:rsidTr="0D4F856A">
        <w:tc>
          <w:tcPr>
            <w:tcW w:w="487" w:type="dxa"/>
          </w:tcPr>
          <w:p w14:paraId="34A730C2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12</w:t>
            </w:r>
            <w:r w:rsidR="00F96A02">
              <w:rPr>
                <w:rFonts w:ascii="Arial Narrow" w:hAnsi="Arial Narrow" w:cs="Times New Roman"/>
              </w:rPr>
              <w:t>.3</w:t>
            </w:r>
          </w:p>
        </w:tc>
        <w:tc>
          <w:tcPr>
            <w:tcW w:w="4461" w:type="dxa"/>
          </w:tcPr>
          <w:p w14:paraId="6B41508C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35" w:type="dxa"/>
          </w:tcPr>
          <w:p w14:paraId="3FE9F23F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79323B4C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należności?</w:t>
            </w:r>
          </w:p>
        </w:tc>
      </w:tr>
      <w:tr w:rsidR="00F96A02" w:rsidRPr="00135C83" w14:paraId="24D4FB83" w14:textId="77777777" w:rsidTr="0D4F856A">
        <w:tc>
          <w:tcPr>
            <w:tcW w:w="487" w:type="dxa"/>
            <w:tcBorders>
              <w:bottom w:val="single" w:sz="4" w:space="0" w:color="auto"/>
            </w:tcBorders>
          </w:tcPr>
          <w:p w14:paraId="2E1CDE6F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12</w:t>
            </w:r>
            <w:r w:rsidR="00F96A02">
              <w:rPr>
                <w:rFonts w:ascii="Arial Narrow" w:hAnsi="Arial Narrow" w:cs="Times New Roman"/>
              </w:rPr>
              <w:t>.4</w:t>
            </w:r>
          </w:p>
        </w:tc>
        <w:tc>
          <w:tcPr>
            <w:tcW w:w="4461" w:type="dxa"/>
            <w:tcBorders>
              <w:bottom w:val="single" w:sz="4" w:space="0" w:color="auto"/>
            </w:tcBorders>
          </w:tcPr>
          <w:p w14:paraId="4C93C479" w14:textId="77777777" w:rsidR="00F96A02" w:rsidRPr="003D46F9" w:rsidRDefault="00F96A02" w:rsidP="00C63C9E">
            <w:pPr>
              <w:rPr>
                <w:rFonts w:ascii="Arial Narrow" w:hAnsi="Arial Narrow" w:cs="Arial"/>
              </w:rPr>
            </w:pPr>
            <w:r w:rsidRPr="003D46F9">
              <w:rPr>
                <w:rFonts w:ascii="Arial Narrow" w:hAnsi="Arial Narrow" w:cs="Arial"/>
              </w:rPr>
              <w:t>Prawidłowo została naliczona kwota odsetek karnych?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F72F646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3BD901C9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7737D7">
              <w:rPr>
                <w:rFonts w:ascii="Arial Narrow" w:hAnsi="Arial Narrow" w:cs="Times New Roman"/>
                <w:i/>
                <w:sz w:val="18"/>
                <w:szCs w:val="18"/>
              </w:rPr>
              <w:t>Dot. kwot „do odzyskania”</w:t>
            </w:r>
          </w:p>
        </w:tc>
      </w:tr>
      <w:tr w:rsidR="00F96A02" w:rsidRPr="00135C83" w14:paraId="25998FA6" w14:textId="77777777" w:rsidTr="0D4F856A">
        <w:tc>
          <w:tcPr>
            <w:tcW w:w="487" w:type="dxa"/>
            <w:shd w:val="clear" w:color="auto" w:fill="D0CECE" w:themeFill="background2" w:themeFillShade="E6"/>
          </w:tcPr>
          <w:p w14:paraId="43ACE903" w14:textId="77777777" w:rsidR="00F96A02" w:rsidRPr="00720F99" w:rsidRDefault="00B516FE" w:rsidP="00C63C9E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lastRenderedPageBreak/>
              <w:t>13</w:t>
            </w:r>
            <w:r w:rsidR="00F96A02" w:rsidRPr="00720F99">
              <w:rPr>
                <w:rFonts w:ascii="Arial Narrow" w:hAnsi="Arial Narrow" w:cs="Times New Roman"/>
                <w:b/>
              </w:rPr>
              <w:t>.</w:t>
            </w:r>
          </w:p>
        </w:tc>
        <w:tc>
          <w:tcPr>
            <w:tcW w:w="8977" w:type="dxa"/>
            <w:gridSpan w:val="3"/>
            <w:shd w:val="clear" w:color="auto" w:fill="D0CECE" w:themeFill="background2" w:themeFillShade="E6"/>
          </w:tcPr>
          <w:p w14:paraId="101CD922" w14:textId="77777777" w:rsidR="00F96A02" w:rsidRPr="00720F99" w:rsidRDefault="00F96A02" w:rsidP="00C63C9E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F96A02" w:rsidRPr="00135C83" w14:paraId="6462AC15" w14:textId="77777777" w:rsidTr="0D4F856A">
        <w:tc>
          <w:tcPr>
            <w:tcW w:w="487" w:type="dxa"/>
          </w:tcPr>
          <w:p w14:paraId="0F6F11FA" w14:textId="77777777" w:rsidR="00F96A02" w:rsidRDefault="00B516FE" w:rsidP="00C63C9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13</w:t>
            </w:r>
            <w:r w:rsidR="00F96A02">
              <w:rPr>
                <w:rFonts w:ascii="Arial Narrow" w:hAnsi="Arial Narrow" w:cs="Times New Roman"/>
              </w:rPr>
              <w:t>.1</w:t>
            </w:r>
          </w:p>
        </w:tc>
        <w:tc>
          <w:tcPr>
            <w:tcW w:w="4461" w:type="dxa"/>
          </w:tcPr>
          <w:p w14:paraId="517C156E" w14:textId="77777777" w:rsidR="00CD7499" w:rsidRDefault="007737D7" w:rsidP="00C63C9E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 xml:space="preserve">Czy na podstawie przeprowadzonej analizy </w:t>
            </w:r>
            <w:r>
              <w:rPr>
                <w:rFonts w:ascii="Arial Narrow" w:hAnsi="Arial Narrow" w:cs="Arial"/>
              </w:rPr>
              <w:t xml:space="preserve">rejestru obciążeń </w:t>
            </w:r>
            <w:r w:rsidRPr="00135C83">
              <w:rPr>
                <w:rFonts w:ascii="Arial Narrow" w:hAnsi="Arial Narrow" w:cs="Arial"/>
              </w:rPr>
              <w:t>można potwierdzić, że</w:t>
            </w:r>
            <w:r>
              <w:rPr>
                <w:rFonts w:ascii="Arial Narrow" w:hAnsi="Arial Narrow" w:cs="Arial"/>
              </w:rPr>
              <w:t xml:space="preserve"> </w:t>
            </w:r>
            <w:r w:rsidRPr="00135C83">
              <w:rPr>
                <w:rFonts w:ascii="Arial Narrow" w:hAnsi="Arial Narrow" w:cs="Arial"/>
              </w:rPr>
              <w:t xml:space="preserve">dane </w:t>
            </w:r>
            <w:r w:rsidRPr="00FB7B4A">
              <w:rPr>
                <w:rFonts w:ascii="Arial Narrow" w:hAnsi="Arial Narrow" w:cs="Arial"/>
              </w:rPr>
              <w:t>dotyczące kwot poddanych procedurze odzyskiwania oraz kwot wycofanych dla których podstawą decyzji o zwrocie jest nieprawidłowość ujętych w bieżącej Deklaracji wydatków są prawidłowe i kompletne</w:t>
            </w:r>
            <w:r>
              <w:rPr>
                <w:rFonts w:ascii="Arial Narrow" w:hAnsi="Arial Narrow" w:cs="Arial"/>
              </w:rPr>
              <w:t>?</w:t>
            </w:r>
          </w:p>
        </w:tc>
        <w:tc>
          <w:tcPr>
            <w:tcW w:w="1435" w:type="dxa"/>
          </w:tcPr>
          <w:p w14:paraId="08CE6F91" w14:textId="77777777" w:rsidR="00F96A02" w:rsidRPr="00135C83" w:rsidRDefault="00F96A02" w:rsidP="00C63C9E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081" w:type="dxa"/>
          </w:tcPr>
          <w:p w14:paraId="61CDCEAD" w14:textId="77777777" w:rsidR="00F96A02" w:rsidRPr="007737D7" w:rsidRDefault="00F96A02" w:rsidP="00C63C9E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</w:tc>
      </w:tr>
    </w:tbl>
    <w:p w14:paraId="7C0BF349" w14:textId="21B858FC" w:rsidR="00FB7B4A" w:rsidRPr="00B54C9A" w:rsidRDefault="64006A37" w:rsidP="0D4F856A">
      <w:pPr>
        <w:spacing w:line="240" w:lineRule="auto"/>
        <w:rPr>
          <w:rFonts w:ascii="Calibri" w:eastAsia="Calibri" w:hAnsi="Calibri" w:cs="Calibri"/>
        </w:rPr>
      </w:pPr>
      <w:r w:rsidRPr="00B54C9A">
        <w:rPr>
          <w:rFonts w:ascii="Calibri" w:eastAsia="Calibri" w:hAnsi="Calibri" w:cs="Calibri"/>
        </w:rPr>
        <w:t>Akceptacja następuje w formie elektronicznej i jest zgodna ze ścieżką obiegu dokumentu w SEKAP</w:t>
      </w:r>
      <w:r w:rsidR="00B54C9A">
        <w:rPr>
          <w:rFonts w:ascii="Calibri" w:eastAsia="Calibri" w:hAnsi="Calibri" w:cs="Calibri"/>
        </w:rPr>
        <w:t>.</w:t>
      </w:r>
    </w:p>
    <w:p w14:paraId="2EED561A" w14:textId="02A214E7" w:rsidR="00FB7B4A" w:rsidRDefault="00FB7B4A" w:rsidP="0D4F856A">
      <w:pPr>
        <w:spacing w:line="240" w:lineRule="auto"/>
        <w:rPr>
          <w:rFonts w:ascii="Calibri" w:eastAsia="Calibri" w:hAnsi="Calibri" w:cs="Calibri"/>
        </w:rPr>
      </w:pPr>
    </w:p>
    <w:p w14:paraId="6BB9E253" w14:textId="03F46E5F" w:rsidR="00FB7B4A" w:rsidRDefault="00FB7B4A" w:rsidP="0D4F856A">
      <w:pPr>
        <w:spacing w:after="0" w:line="240" w:lineRule="auto"/>
      </w:pPr>
    </w:p>
    <w:p w14:paraId="23DE523C" w14:textId="77777777" w:rsidR="00FB7B4A" w:rsidRDefault="00FB7B4A" w:rsidP="001630CF">
      <w:pPr>
        <w:spacing w:after="0" w:line="240" w:lineRule="auto"/>
      </w:pPr>
    </w:p>
    <w:p w14:paraId="0A34AC19" w14:textId="77777777" w:rsidR="00436713" w:rsidRDefault="001630CF" w:rsidP="00436713">
      <w:pPr>
        <w:spacing w:after="0" w:line="240" w:lineRule="auto"/>
      </w:pPr>
      <w:r w:rsidRPr="0092197C">
        <w:t xml:space="preserve">Sporządził: </w:t>
      </w:r>
      <w:r w:rsidRPr="0092197C">
        <w:tab/>
      </w:r>
      <w:r w:rsidRPr="0092197C">
        <w:tab/>
        <w:t>…………………………………………………………</w:t>
      </w:r>
    </w:p>
    <w:p w14:paraId="6ACBC0D5" w14:textId="283DE8F6" w:rsidR="001630CF" w:rsidRPr="00436713" w:rsidRDefault="001630CF" w:rsidP="00436713">
      <w:pPr>
        <w:spacing w:after="0" w:line="240" w:lineRule="auto"/>
        <w:ind w:left="2124" w:firstLine="708"/>
      </w:pPr>
      <w:r w:rsidRPr="0D4F856A">
        <w:rPr>
          <w:vertAlign w:val="superscript"/>
        </w:rPr>
        <w:t>(</w:t>
      </w:r>
      <w:r w:rsidR="00436713" w:rsidRPr="0D4F856A">
        <w:rPr>
          <w:vertAlign w:val="superscript"/>
        </w:rPr>
        <w:t>Imię i nazwisko</w:t>
      </w:r>
      <w:r w:rsidRPr="0D4F856A">
        <w:rPr>
          <w:vertAlign w:val="superscript"/>
        </w:rPr>
        <w:t>)</w:t>
      </w:r>
    </w:p>
    <w:p w14:paraId="52E56223" w14:textId="77777777" w:rsidR="001630CF" w:rsidRPr="0092197C" w:rsidRDefault="001630CF" w:rsidP="001630CF">
      <w:pPr>
        <w:ind w:left="2832" w:firstLine="708"/>
        <w:rPr>
          <w:vertAlign w:val="superscript"/>
        </w:rPr>
      </w:pPr>
    </w:p>
    <w:p w14:paraId="10EAFED1" w14:textId="77777777" w:rsidR="001630CF" w:rsidRPr="0092197C" w:rsidRDefault="001630CF" w:rsidP="001630CF">
      <w:pPr>
        <w:spacing w:after="0" w:line="240" w:lineRule="auto"/>
      </w:pPr>
      <w:r w:rsidRPr="0092197C">
        <w:t>Zweryfikował:</w:t>
      </w:r>
      <w:r w:rsidRPr="0092197C">
        <w:tab/>
      </w:r>
      <w:r w:rsidRPr="0092197C">
        <w:tab/>
        <w:t xml:space="preserve"> …………………………………………………………</w:t>
      </w:r>
    </w:p>
    <w:p w14:paraId="410DF07B" w14:textId="6A1EF803" w:rsidR="001630CF" w:rsidRPr="0092197C" w:rsidRDefault="00436713" w:rsidP="00436713">
      <w:pPr>
        <w:ind w:left="2124" w:firstLine="708"/>
      </w:pPr>
      <w:r w:rsidRPr="0D4F856A">
        <w:rPr>
          <w:vertAlign w:val="superscript"/>
        </w:rPr>
        <w:t>(Imię i nazwisko)</w:t>
      </w:r>
    </w:p>
    <w:p w14:paraId="07547A01" w14:textId="77777777" w:rsidR="00436713" w:rsidRDefault="00436713" w:rsidP="001630CF">
      <w:pPr>
        <w:spacing w:after="0" w:line="240" w:lineRule="auto"/>
      </w:pPr>
    </w:p>
    <w:p w14:paraId="10C1E3EF" w14:textId="77777777" w:rsidR="001630CF" w:rsidRPr="0092197C" w:rsidRDefault="001630CF" w:rsidP="001630CF">
      <w:pPr>
        <w:spacing w:after="0" w:line="240" w:lineRule="auto"/>
      </w:pPr>
      <w:r w:rsidRPr="0092197C">
        <w:t xml:space="preserve">Zatwierdził: </w:t>
      </w:r>
      <w:r w:rsidRPr="0092197C">
        <w:tab/>
      </w:r>
      <w:r w:rsidRPr="0092197C">
        <w:tab/>
        <w:t>…………………………………………………………</w:t>
      </w:r>
    </w:p>
    <w:p w14:paraId="1D9B810C" w14:textId="411D7257" w:rsidR="00606F05" w:rsidRPr="00436713" w:rsidRDefault="00436713" w:rsidP="00436713">
      <w:pPr>
        <w:spacing w:after="0" w:line="240" w:lineRule="auto"/>
        <w:ind w:left="2124" w:firstLine="708"/>
        <w:rPr>
          <w:vertAlign w:val="superscript"/>
        </w:rPr>
      </w:pPr>
      <w:r w:rsidRPr="0D4F856A">
        <w:rPr>
          <w:vertAlign w:val="superscript"/>
        </w:rPr>
        <w:t>(Imię i nazwisko)</w:t>
      </w:r>
    </w:p>
    <w:sectPr w:rsidR="00606F05" w:rsidRPr="00436713" w:rsidSect="0042739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7FD4A" w14:textId="77777777" w:rsidR="00E16968" w:rsidRDefault="00E16968">
      <w:pPr>
        <w:spacing w:after="0" w:line="240" w:lineRule="auto"/>
      </w:pPr>
      <w:r>
        <w:separator/>
      </w:r>
    </w:p>
  </w:endnote>
  <w:endnote w:type="continuationSeparator" w:id="0">
    <w:p w14:paraId="57276A1C" w14:textId="77777777" w:rsidR="00E16968" w:rsidRDefault="00E1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22CB8" w14:textId="77777777" w:rsidR="00E16968" w:rsidRDefault="00E16968">
      <w:pPr>
        <w:spacing w:after="0" w:line="240" w:lineRule="auto"/>
      </w:pPr>
      <w:r>
        <w:separator/>
      </w:r>
    </w:p>
  </w:footnote>
  <w:footnote w:type="continuationSeparator" w:id="0">
    <w:p w14:paraId="24D55195" w14:textId="77777777" w:rsidR="00E16968" w:rsidRDefault="00E16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3CB0F" w14:textId="77777777" w:rsidR="00AF4399" w:rsidRDefault="0D4F856A">
    <w:pPr>
      <w:pStyle w:val="Nagwek"/>
    </w:pPr>
    <w:r>
      <w:rPr>
        <w:noProof/>
        <w:lang w:eastAsia="pl-PL"/>
      </w:rPr>
      <w:drawing>
        <wp:inline distT="0" distB="0" distL="0" distR="0" wp14:anchorId="3FC311DB" wp14:editId="7066739F">
          <wp:extent cx="5760720" cy="568196"/>
          <wp:effectExtent l="0" t="0" r="0" b="3810"/>
          <wp:docPr id="1" name="Obraz 1" descr="C:\Users\kowalika\AppData\Local\Microsoft\Windows\INetCache\Content.Outlook\12M4YPW8\EFSI kolor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8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459315" w14:textId="77777777" w:rsidR="00D0539E" w:rsidRDefault="00D053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A6"/>
    <w:rsid w:val="00024908"/>
    <w:rsid w:val="00030E3B"/>
    <w:rsid w:val="00035609"/>
    <w:rsid w:val="00035E3A"/>
    <w:rsid w:val="0004537E"/>
    <w:rsid w:val="00056AB0"/>
    <w:rsid w:val="0006444D"/>
    <w:rsid w:val="00072E28"/>
    <w:rsid w:val="00085971"/>
    <w:rsid w:val="000878F7"/>
    <w:rsid w:val="000904B5"/>
    <w:rsid w:val="000E464C"/>
    <w:rsid w:val="000F4D6F"/>
    <w:rsid w:val="00106618"/>
    <w:rsid w:val="0011290F"/>
    <w:rsid w:val="0011756C"/>
    <w:rsid w:val="00134AE0"/>
    <w:rsid w:val="001540AB"/>
    <w:rsid w:val="001630CF"/>
    <w:rsid w:val="001B1561"/>
    <w:rsid w:val="001C4D11"/>
    <w:rsid w:val="001C758C"/>
    <w:rsid w:val="001D1E3D"/>
    <w:rsid w:val="001F756A"/>
    <w:rsid w:val="00214536"/>
    <w:rsid w:val="00272AC6"/>
    <w:rsid w:val="00283F45"/>
    <w:rsid w:val="00287C43"/>
    <w:rsid w:val="002B7D61"/>
    <w:rsid w:val="002E48E1"/>
    <w:rsid w:val="003052A4"/>
    <w:rsid w:val="00320EA6"/>
    <w:rsid w:val="00334FA0"/>
    <w:rsid w:val="0033738A"/>
    <w:rsid w:val="0033798C"/>
    <w:rsid w:val="00370224"/>
    <w:rsid w:val="00370F79"/>
    <w:rsid w:val="00374F40"/>
    <w:rsid w:val="00382EF0"/>
    <w:rsid w:val="003B1B26"/>
    <w:rsid w:val="003B45C7"/>
    <w:rsid w:val="003C2D85"/>
    <w:rsid w:val="003C484A"/>
    <w:rsid w:val="003F3FC1"/>
    <w:rsid w:val="00421E32"/>
    <w:rsid w:val="0042739B"/>
    <w:rsid w:val="00436713"/>
    <w:rsid w:val="00484A8C"/>
    <w:rsid w:val="004E3B10"/>
    <w:rsid w:val="00502C7E"/>
    <w:rsid w:val="00575F15"/>
    <w:rsid w:val="00586512"/>
    <w:rsid w:val="005A76F7"/>
    <w:rsid w:val="005B2A0F"/>
    <w:rsid w:val="005D1270"/>
    <w:rsid w:val="005F0E45"/>
    <w:rsid w:val="00606F05"/>
    <w:rsid w:val="00617731"/>
    <w:rsid w:val="00621AB1"/>
    <w:rsid w:val="006665F2"/>
    <w:rsid w:val="00673553"/>
    <w:rsid w:val="00680B13"/>
    <w:rsid w:val="007737D7"/>
    <w:rsid w:val="007F3DF2"/>
    <w:rsid w:val="007F3EDF"/>
    <w:rsid w:val="00805A64"/>
    <w:rsid w:val="008273F1"/>
    <w:rsid w:val="00886254"/>
    <w:rsid w:val="008D31C5"/>
    <w:rsid w:val="00942052"/>
    <w:rsid w:val="0095411C"/>
    <w:rsid w:val="00995ADA"/>
    <w:rsid w:val="009A2865"/>
    <w:rsid w:val="009B7B4E"/>
    <w:rsid w:val="009D17A2"/>
    <w:rsid w:val="009F05EE"/>
    <w:rsid w:val="00A07361"/>
    <w:rsid w:val="00A100AC"/>
    <w:rsid w:val="00A34244"/>
    <w:rsid w:val="00A34BB3"/>
    <w:rsid w:val="00A4595A"/>
    <w:rsid w:val="00A61CDB"/>
    <w:rsid w:val="00AC051E"/>
    <w:rsid w:val="00AC1DE7"/>
    <w:rsid w:val="00AD5971"/>
    <w:rsid w:val="00AE278D"/>
    <w:rsid w:val="00AF0A74"/>
    <w:rsid w:val="00AF1B58"/>
    <w:rsid w:val="00AF4399"/>
    <w:rsid w:val="00B146EA"/>
    <w:rsid w:val="00B167C9"/>
    <w:rsid w:val="00B516FE"/>
    <w:rsid w:val="00B54C9A"/>
    <w:rsid w:val="00BE25B8"/>
    <w:rsid w:val="00C10DAC"/>
    <w:rsid w:val="00C26304"/>
    <w:rsid w:val="00C3345E"/>
    <w:rsid w:val="00C37087"/>
    <w:rsid w:val="00C45ADA"/>
    <w:rsid w:val="00C533BD"/>
    <w:rsid w:val="00C60C03"/>
    <w:rsid w:val="00CB2EAD"/>
    <w:rsid w:val="00CB6549"/>
    <w:rsid w:val="00CC3AC5"/>
    <w:rsid w:val="00CD6FE8"/>
    <w:rsid w:val="00CD7499"/>
    <w:rsid w:val="00D0539E"/>
    <w:rsid w:val="00D22386"/>
    <w:rsid w:val="00D94740"/>
    <w:rsid w:val="00D94C4A"/>
    <w:rsid w:val="00DA22F6"/>
    <w:rsid w:val="00DB2363"/>
    <w:rsid w:val="00DB5474"/>
    <w:rsid w:val="00DF3711"/>
    <w:rsid w:val="00E1533C"/>
    <w:rsid w:val="00E16968"/>
    <w:rsid w:val="00E47EC8"/>
    <w:rsid w:val="00E52E7D"/>
    <w:rsid w:val="00E614C6"/>
    <w:rsid w:val="00E67B87"/>
    <w:rsid w:val="00E71433"/>
    <w:rsid w:val="00E94EDD"/>
    <w:rsid w:val="00EE49A2"/>
    <w:rsid w:val="00EF13EC"/>
    <w:rsid w:val="00EF16F0"/>
    <w:rsid w:val="00F27A30"/>
    <w:rsid w:val="00F55DD6"/>
    <w:rsid w:val="00F827ED"/>
    <w:rsid w:val="00F96A02"/>
    <w:rsid w:val="00FB7B4A"/>
    <w:rsid w:val="00FD65B9"/>
    <w:rsid w:val="00FF67BF"/>
    <w:rsid w:val="0D4F856A"/>
    <w:rsid w:val="312AF3D9"/>
    <w:rsid w:val="5BDD9470"/>
    <w:rsid w:val="6400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EE220"/>
  <w15:docId w15:val="{AD29F77A-BB49-4EC5-81C8-6C24F79D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Poprawka">
    <w:name w:val="Revision"/>
    <w:hidden/>
    <w:uiPriority w:val="99"/>
    <w:semiHidden/>
    <w:rsid w:val="00AD59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27D2-0672-4FB9-9E4D-99204166F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926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10.2.4 – Zał. 3  Wzór listy sprawdzającej do weryfikacji informacji o nieprawidłowościach w tym w ramach kwot poddanych procedurze odzyskiwania oraz kwot wycofanych dotyczących przekazanej deklaracji wydatków</dc:title>
  <dc:subject/>
  <dc:creator>Pluta Katarzyna</dc:creator>
  <cp:keywords/>
  <dc:description/>
  <cp:lastModifiedBy>Melon Anna</cp:lastModifiedBy>
  <cp:revision>4</cp:revision>
  <dcterms:created xsi:type="dcterms:W3CDTF">2021-03-19T13:17:00Z</dcterms:created>
  <dcterms:modified xsi:type="dcterms:W3CDTF">2022-07-27T11:08:00Z</dcterms:modified>
</cp:coreProperties>
</file>